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29FB7" wp14:editId="1D562160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F21E7" w:rsidRDefault="00EF21E7" w:rsidP="00EF21E7">
      <w:pPr>
        <w:jc w:val="center"/>
        <w:rPr>
          <w:b/>
        </w:rPr>
      </w:pPr>
    </w:p>
    <w:p w:rsidR="00EF21E7" w:rsidRDefault="00EF21E7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</w:t>
      </w:r>
      <w:r w:rsidR="00D93205">
        <w:rPr>
          <w:b/>
          <w:sz w:val="40"/>
          <w:u w:val="single"/>
        </w:rPr>
        <w:t>5</w:t>
      </w:r>
    </w:p>
    <w:p w:rsidR="00EF21E7" w:rsidRDefault="00EF21E7" w:rsidP="00EF21E7">
      <w:pPr>
        <w:jc w:val="center"/>
        <w:rPr>
          <w:b/>
          <w:sz w:val="32"/>
        </w:rPr>
      </w:pPr>
    </w:p>
    <w:p w:rsidR="00E9130E" w:rsidRPr="00585B1C" w:rsidRDefault="00585B1C" w:rsidP="00585B1C">
      <w:pPr>
        <w:tabs>
          <w:tab w:val="left" w:pos="6855"/>
        </w:tabs>
        <w:jc w:val="left"/>
        <w:rPr>
          <w:b/>
          <w:szCs w:val="32"/>
        </w:rPr>
      </w:pPr>
      <w:r>
        <w:rPr>
          <w:b/>
          <w:szCs w:val="32"/>
        </w:rPr>
        <w:t xml:space="preserve">            </w:t>
      </w:r>
      <w:r w:rsidR="00D93205" w:rsidRPr="00585B1C">
        <w:rPr>
          <w:b/>
          <w:szCs w:val="32"/>
        </w:rPr>
        <w:t>«Снижаем стоимость санаторной путёвки»</w:t>
      </w:r>
    </w:p>
    <w:p w:rsidR="002734DA" w:rsidRPr="00585B1C" w:rsidRDefault="00D93205" w:rsidP="0014602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5107C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санаторно-курортн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путёвку работник может вернуть </w:t>
      </w:r>
      <w:r w:rsidR="0025107C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средств, потраченных на 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лечение</w:t>
      </w:r>
      <w:r w:rsidR="0025107C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92A53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будет налоговый вычет 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="002734DA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="00C92A53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суммы </w:t>
      </w:r>
      <w:r w:rsidR="0032494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24949" w:rsidRPr="0032494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</w:t>
      </w:r>
      <w:r w:rsidR="00324949">
        <w:rPr>
          <w:rFonts w:ascii="Times New Roman" w:eastAsia="Times New Roman" w:hAnsi="Times New Roman" w:cs="Times New Roman"/>
          <w:sz w:val="26"/>
          <w:szCs w:val="26"/>
          <w:lang w:eastAsia="ru-RU"/>
        </w:rPr>
        <w:t>х услуг</w:t>
      </w:r>
      <w:r w:rsidR="00324949" w:rsidRPr="0032494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оказанны</w:t>
      </w:r>
      <w:r w:rsidR="0032494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24949" w:rsidRPr="00324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санаторно-курортного лечения</w:t>
      </w:r>
      <w:r w:rsidR="002734DA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218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Т.е. в</w:t>
      </w:r>
      <w:r w:rsidR="002734DA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</w:t>
      </w:r>
      <w:r w:rsidR="006A218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="0053261F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% будет</w:t>
      </w:r>
      <w:r w:rsidR="002734DA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 всей стоимости путевки в санаторий (в нее также входит стоимость проживания и питания), а </w:t>
      </w:r>
      <w:r w:rsidR="002734DA" w:rsidRPr="00585B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лишь со стоимости лечения</w:t>
      </w:r>
      <w:r w:rsidR="002734DA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Поэтому отдыхая в санатории, нужно получить отдельную </w:t>
      </w:r>
      <w:r w:rsidR="002734DA" w:rsidRPr="003249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справку о затратах именно на лечение</w:t>
      </w:r>
      <w:r w:rsidR="002734DA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546B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процедур не важен — это может быть и диагностика, и профилактические процедуры, и реабилитационные.</w:t>
      </w:r>
      <w:r w:rsidR="004736F4" w:rsidRPr="00585B1C">
        <w:rPr>
          <w:sz w:val="26"/>
          <w:szCs w:val="26"/>
        </w:rPr>
        <w:t xml:space="preserve"> </w:t>
      </w:r>
    </w:p>
    <w:p w:rsidR="00D921BC" w:rsidRPr="00585B1C" w:rsidRDefault="00D921BC" w:rsidP="00D93205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Вычет на лечение предоставляется чел</w:t>
      </w:r>
      <w:r w:rsidR="003D2F05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овеку как в отношении затрат на 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собственное лечение, так и в отношении расходов на лечение его близких родственников, к которым </w:t>
      </w:r>
      <w:r w:rsidR="00D93205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относятся: супруга (супруг), родители, 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(в том числе усы</w:t>
      </w:r>
      <w:r w:rsidR="00D93205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новленные) в возрасте до 18 лет, 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подопечные в возрасте до 18 лет.</w:t>
      </w:r>
    </w:p>
    <w:p w:rsidR="004736F4" w:rsidRPr="00585B1C" w:rsidRDefault="004736F4" w:rsidP="0014602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 все остальные документы (договор с медицинской организацией, акт оказанных услуг, квитанции и т.п.) должны быть оформлены на имя того человека, который в дальнейшем будет претендовать на</w:t>
      </w:r>
      <w:r w:rsidR="00D93205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налоговый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вычет.</w:t>
      </w:r>
    </w:p>
    <w:p w:rsidR="00247013" w:rsidRPr="00585B1C" w:rsidRDefault="00247013" w:rsidP="0014602D">
      <w:pPr>
        <w:ind w:firstLine="708"/>
        <w:rPr>
          <w:rFonts w:eastAsia="Times New Roman"/>
          <w:b/>
          <w:sz w:val="26"/>
          <w:szCs w:val="26"/>
          <w:lang w:eastAsia="ru-RU"/>
        </w:rPr>
      </w:pPr>
      <w:r w:rsidRPr="00585B1C">
        <w:rPr>
          <w:rFonts w:eastAsia="Times New Roman"/>
          <w:b/>
          <w:sz w:val="26"/>
          <w:szCs w:val="26"/>
          <w:lang w:eastAsia="ru-RU"/>
        </w:rPr>
        <w:t>Чтобы получить вычет за лечение в санатории, вы должны:</w:t>
      </w:r>
    </w:p>
    <w:p w:rsidR="00247013" w:rsidRPr="00585B1C" w:rsidRDefault="00247013" w:rsidP="0014602D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Заплатить за путевку из личных средств </w:t>
      </w:r>
      <w:r w:rsidR="00D93205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 путевку заплатил ваш работодатель, возврат налога вы оформить не сможете).</w:t>
      </w:r>
    </w:p>
    <w:p w:rsidR="00247013" w:rsidRPr="00585B1C" w:rsidRDefault="00247013" w:rsidP="0014602D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Санаторий должен располагаться на территории России (за лечение за границей вычет не </w:t>
      </w:r>
      <w:r w:rsidR="00D93205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47013" w:rsidRPr="00585B1C" w:rsidRDefault="00247013" w:rsidP="0014602D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У санатория должна быть государственная лицензия на оказание медицинских услуг.</w:t>
      </w:r>
    </w:p>
    <w:p w:rsidR="00395599" w:rsidRPr="00585B1C" w:rsidRDefault="00D93205" w:rsidP="0014602D">
      <w:pPr>
        <w:pStyle w:val="a9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налоговый вычет з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лечение можно через налоговый орган по окончании налогового периода</w:t>
      </w:r>
      <w:r w:rsidR="001E2BA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календарный год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трех лет с момента оплаты расходов.</w:t>
      </w:r>
      <w:r w:rsidR="001E2BA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лечение было в 202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то за вычетом можно обр</w:t>
      </w:r>
      <w:r w:rsidR="0014602D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ащать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ся, начиная с января 2022</w:t>
      </w:r>
      <w:r w:rsidR="0014602D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конца 2024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</w:t>
      </w:r>
      <w:r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подаются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налоговую инспекцию </w:t>
      </w:r>
      <w:r w:rsidR="00786A0A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регистрации</w:t>
      </w:r>
      <w:r w:rsidR="00831BF2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</w:t>
      </w:r>
      <w:r w:rsidR="00395599" w:rsidRPr="00585B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99" w:rsidRPr="00585B1C" w:rsidRDefault="00395599" w:rsidP="0014602D">
      <w:pPr>
        <w:ind w:firstLine="709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b/>
          <w:sz w:val="26"/>
          <w:szCs w:val="26"/>
          <w:lang w:eastAsia="ru-RU"/>
        </w:rPr>
        <w:t>Перечень документов</w:t>
      </w:r>
      <w:r w:rsidRPr="00585B1C">
        <w:rPr>
          <w:rFonts w:eastAsia="Times New Roman"/>
          <w:sz w:val="26"/>
          <w:szCs w:val="26"/>
          <w:lang w:eastAsia="ru-RU"/>
        </w:rPr>
        <w:t>:</w:t>
      </w:r>
    </w:p>
    <w:p w:rsidR="00395599" w:rsidRPr="00585B1C" w:rsidRDefault="00395599" w:rsidP="00585B1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>декларация по форме 3-НДФЛ</w:t>
      </w:r>
      <w:r w:rsidRPr="00585B1C">
        <w:rPr>
          <w:rFonts w:eastAsia="Times New Roman"/>
          <w:spacing w:val="-20"/>
          <w:sz w:val="26"/>
          <w:szCs w:val="26"/>
          <w:lang w:eastAsia="ru-RU"/>
        </w:rPr>
        <w:t>;</w:t>
      </w:r>
    </w:p>
    <w:p w:rsidR="00AE23A9" w:rsidRPr="00585B1C" w:rsidRDefault="00AE23A9" w:rsidP="00585B1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>справка о годовых доходах (форма 2-НДФЛ);</w:t>
      </w:r>
    </w:p>
    <w:p w:rsidR="00AE23A9" w:rsidRPr="00585B1C" w:rsidRDefault="00AE23A9" w:rsidP="00585B1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 xml:space="preserve">документы, подтверждающие оплату лечения в санатории </w:t>
      </w:r>
      <w:r w:rsidR="00324949">
        <w:rPr>
          <w:rFonts w:eastAsia="Times New Roman"/>
          <w:spacing w:val="-20"/>
          <w:sz w:val="26"/>
          <w:szCs w:val="26"/>
          <w:lang w:eastAsia="ru-RU"/>
        </w:rPr>
        <w:t>(чеки, выписки банка</w:t>
      </w:r>
      <w:r w:rsidRPr="00324949">
        <w:rPr>
          <w:rFonts w:eastAsia="Times New Roman"/>
          <w:spacing w:val="-20"/>
          <w:sz w:val="26"/>
          <w:szCs w:val="26"/>
          <w:lang w:eastAsia="ru-RU"/>
        </w:rPr>
        <w:t>)</w:t>
      </w:r>
      <w:r w:rsidRPr="00585B1C">
        <w:rPr>
          <w:rFonts w:eastAsia="Times New Roman"/>
          <w:sz w:val="26"/>
          <w:szCs w:val="26"/>
          <w:lang w:eastAsia="ru-RU"/>
        </w:rPr>
        <w:t>;</w:t>
      </w:r>
    </w:p>
    <w:p w:rsidR="00AE23A9" w:rsidRPr="00585B1C" w:rsidRDefault="00831BF2" w:rsidP="00585B1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>копия договора</w:t>
      </w:r>
      <w:r w:rsidR="009B0616" w:rsidRPr="00585B1C">
        <w:rPr>
          <w:rFonts w:eastAsia="Times New Roman"/>
          <w:sz w:val="26"/>
          <w:szCs w:val="26"/>
          <w:lang w:eastAsia="ru-RU"/>
        </w:rPr>
        <w:t xml:space="preserve"> с санаторием на оказание медицинских услуг</w:t>
      </w:r>
      <w:r w:rsidRPr="00585B1C">
        <w:rPr>
          <w:rFonts w:eastAsia="Times New Roman"/>
          <w:sz w:val="26"/>
          <w:szCs w:val="26"/>
          <w:lang w:eastAsia="ru-RU"/>
        </w:rPr>
        <w:t>, в котором</w:t>
      </w:r>
      <w:r w:rsidR="009B0616" w:rsidRPr="00585B1C">
        <w:rPr>
          <w:rFonts w:eastAsia="Times New Roman"/>
          <w:sz w:val="26"/>
          <w:szCs w:val="26"/>
          <w:lang w:eastAsia="ru-RU"/>
        </w:rPr>
        <w:t xml:space="preserve"> отражена информация о лицензии на осущест</w:t>
      </w:r>
      <w:r w:rsidRPr="00585B1C">
        <w:rPr>
          <w:rFonts w:eastAsia="Times New Roman"/>
          <w:sz w:val="26"/>
          <w:szCs w:val="26"/>
          <w:lang w:eastAsia="ru-RU"/>
        </w:rPr>
        <w:t>вление медицинской деятельности с обязательным выделением суммы на лечение</w:t>
      </w:r>
      <w:r w:rsidR="009B0616" w:rsidRPr="00585B1C">
        <w:rPr>
          <w:rFonts w:eastAsia="Times New Roman"/>
          <w:sz w:val="26"/>
          <w:szCs w:val="26"/>
          <w:lang w:eastAsia="ru-RU"/>
        </w:rPr>
        <w:t xml:space="preserve">; </w:t>
      </w:r>
    </w:p>
    <w:p w:rsidR="00324949" w:rsidRPr="00585B1C" w:rsidRDefault="00324949" w:rsidP="00324949">
      <w:pPr>
        <w:numPr>
          <w:ilvl w:val="0"/>
          <w:numId w:val="20"/>
        </w:numPr>
        <w:tabs>
          <w:tab w:val="clear" w:pos="720"/>
          <w:tab w:val="left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 xml:space="preserve">копии лицензий санатория на оказание </w:t>
      </w:r>
      <w:proofErr w:type="spellStart"/>
      <w:r w:rsidRPr="00585B1C">
        <w:rPr>
          <w:rFonts w:eastAsia="Times New Roman"/>
          <w:sz w:val="26"/>
          <w:szCs w:val="26"/>
          <w:lang w:eastAsia="ru-RU"/>
        </w:rPr>
        <w:t>медуслуг</w:t>
      </w:r>
      <w:proofErr w:type="spellEnd"/>
      <w:r w:rsidRPr="00585B1C">
        <w:rPr>
          <w:rFonts w:eastAsia="Times New Roman"/>
          <w:sz w:val="26"/>
          <w:szCs w:val="26"/>
          <w:lang w:eastAsia="ru-RU"/>
        </w:rPr>
        <w:t xml:space="preserve"> </w:t>
      </w:r>
      <w:r w:rsidRPr="00324949">
        <w:rPr>
          <w:rFonts w:eastAsia="Times New Roman"/>
          <w:spacing w:val="-20"/>
          <w:kern w:val="26"/>
          <w:sz w:val="26"/>
          <w:szCs w:val="26"/>
          <w:lang w:eastAsia="ru-RU"/>
        </w:rPr>
        <w:t>(в случае отсутствия информации в договоре);</w:t>
      </w:r>
    </w:p>
    <w:p w:rsidR="00395599" w:rsidRPr="00585B1C" w:rsidRDefault="009B0616" w:rsidP="00585B1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 xml:space="preserve">оригинал справки об оплате медицинских услуг </w:t>
      </w:r>
      <w:r w:rsidR="00831BF2" w:rsidRPr="00585B1C">
        <w:rPr>
          <w:rFonts w:eastAsia="Times New Roman"/>
          <w:sz w:val="26"/>
          <w:szCs w:val="26"/>
          <w:lang w:eastAsia="ru-RU"/>
        </w:rPr>
        <w:t>из</w:t>
      </w:r>
      <w:r w:rsidR="00AE23A9" w:rsidRPr="00585B1C">
        <w:rPr>
          <w:rFonts w:eastAsia="Times New Roman"/>
          <w:sz w:val="26"/>
          <w:szCs w:val="26"/>
          <w:lang w:eastAsia="ru-RU"/>
        </w:rPr>
        <w:t xml:space="preserve"> санатори</w:t>
      </w:r>
      <w:r w:rsidR="00831BF2" w:rsidRPr="00585B1C">
        <w:rPr>
          <w:rFonts w:eastAsia="Times New Roman"/>
          <w:sz w:val="26"/>
          <w:szCs w:val="26"/>
          <w:lang w:eastAsia="ru-RU"/>
        </w:rPr>
        <w:t>я</w:t>
      </w:r>
      <w:r w:rsidR="00AE23A9" w:rsidRPr="00585B1C">
        <w:rPr>
          <w:rFonts w:eastAsia="Times New Roman"/>
          <w:sz w:val="26"/>
          <w:szCs w:val="26"/>
          <w:lang w:eastAsia="ru-RU"/>
        </w:rPr>
        <w:t>;</w:t>
      </w:r>
    </w:p>
    <w:p w:rsidR="00AE23A9" w:rsidRPr="00324949" w:rsidRDefault="00395599" w:rsidP="00585B1C">
      <w:pPr>
        <w:tabs>
          <w:tab w:val="num" w:pos="284"/>
        </w:tabs>
        <w:jc w:val="left"/>
        <w:rPr>
          <w:sz w:val="24"/>
          <w:szCs w:val="26"/>
          <w:shd w:val="clear" w:color="auto" w:fill="FFFFFF"/>
        </w:rPr>
      </w:pPr>
      <w:r w:rsidRPr="00324949">
        <w:rPr>
          <w:b/>
          <w:bCs/>
          <w:sz w:val="24"/>
          <w:szCs w:val="26"/>
          <w:shd w:val="clear" w:color="auto" w:fill="FFFFFF"/>
        </w:rPr>
        <w:t>Обратите внимание!</w:t>
      </w:r>
      <w:r w:rsidRPr="00324949">
        <w:rPr>
          <w:sz w:val="24"/>
          <w:szCs w:val="26"/>
          <w:shd w:val="clear" w:color="auto" w:fill="FFFFFF"/>
        </w:rPr>
        <w:t xml:space="preserve"> Справка об оплате </w:t>
      </w:r>
      <w:proofErr w:type="spellStart"/>
      <w:r w:rsidRPr="00324949">
        <w:rPr>
          <w:sz w:val="24"/>
          <w:szCs w:val="26"/>
          <w:shd w:val="clear" w:color="auto" w:fill="FFFFFF"/>
        </w:rPr>
        <w:t>медуслуг</w:t>
      </w:r>
      <w:proofErr w:type="spellEnd"/>
      <w:r w:rsidRPr="00324949">
        <w:rPr>
          <w:sz w:val="24"/>
          <w:szCs w:val="26"/>
          <w:shd w:val="clear" w:color="auto" w:fill="FFFFFF"/>
        </w:rPr>
        <w:t xml:space="preserve"> — это один из обязательных документов для оформления вычета по НДФЛ. </w:t>
      </w:r>
    </w:p>
    <w:p w:rsidR="00AE23A9" w:rsidRPr="00585B1C" w:rsidRDefault="00AE23A9" w:rsidP="00585B1C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>копия документов, подтверждающих родство, если вы хотите получить возврат за детей, родителей или супруга(у);</w:t>
      </w:r>
    </w:p>
    <w:p w:rsidR="00AE23A9" w:rsidRPr="00585B1C" w:rsidRDefault="00AE23A9" w:rsidP="00585B1C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 xml:space="preserve">реквизиты своего </w:t>
      </w:r>
      <w:r w:rsidR="004967C3">
        <w:rPr>
          <w:rFonts w:eastAsia="Times New Roman"/>
          <w:sz w:val="26"/>
          <w:szCs w:val="26"/>
          <w:lang w:eastAsia="ru-RU"/>
        </w:rPr>
        <w:t>лиц</w:t>
      </w:r>
      <w:bookmarkStart w:id="0" w:name="_GoBack"/>
      <w:bookmarkEnd w:id="0"/>
      <w:r w:rsidR="004967C3">
        <w:rPr>
          <w:rFonts w:eastAsia="Times New Roman"/>
          <w:sz w:val="26"/>
          <w:szCs w:val="26"/>
          <w:lang w:eastAsia="ru-RU"/>
        </w:rPr>
        <w:t>евого</w:t>
      </w:r>
      <w:r w:rsidRPr="00585B1C">
        <w:rPr>
          <w:rFonts w:eastAsia="Times New Roman"/>
          <w:sz w:val="26"/>
          <w:szCs w:val="26"/>
          <w:lang w:eastAsia="ru-RU"/>
        </w:rPr>
        <w:t xml:space="preserve"> счёта</w:t>
      </w:r>
      <w:r w:rsidR="009F4355">
        <w:rPr>
          <w:rFonts w:eastAsia="Times New Roman"/>
          <w:sz w:val="26"/>
          <w:szCs w:val="26"/>
          <w:lang w:eastAsia="ru-RU"/>
        </w:rPr>
        <w:t xml:space="preserve"> банковской карты</w:t>
      </w:r>
      <w:r w:rsidRPr="00585B1C">
        <w:rPr>
          <w:rFonts w:eastAsia="Times New Roman"/>
          <w:sz w:val="26"/>
          <w:szCs w:val="26"/>
          <w:lang w:eastAsia="ru-RU"/>
        </w:rPr>
        <w:t>.</w:t>
      </w:r>
    </w:p>
    <w:p w:rsidR="00831BF2" w:rsidRPr="00585B1C" w:rsidRDefault="00831BF2" w:rsidP="00831BF2">
      <w:pPr>
        <w:tabs>
          <w:tab w:val="left" w:pos="284"/>
        </w:tabs>
        <w:ind w:firstLine="709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>Лимит вычета на лечение ограничен 120 000 руб. (п. 2 ст. 219 НК РФ). поэтому сумма возврата, которую можно получить, не превышает 15 600 руб. за год.</w:t>
      </w:r>
    </w:p>
    <w:p w:rsidR="00BB5A7D" w:rsidRPr="00585B1C" w:rsidRDefault="00BB5A7D" w:rsidP="00170083">
      <w:pPr>
        <w:ind w:firstLine="709"/>
        <w:jc w:val="left"/>
        <w:rPr>
          <w:rFonts w:eastAsia="Times New Roman"/>
          <w:sz w:val="26"/>
          <w:szCs w:val="26"/>
          <w:lang w:eastAsia="ru-RU"/>
        </w:rPr>
      </w:pPr>
      <w:r w:rsidRPr="00585B1C">
        <w:rPr>
          <w:rFonts w:eastAsia="Times New Roman"/>
          <w:sz w:val="26"/>
          <w:szCs w:val="26"/>
          <w:lang w:eastAsia="ru-RU"/>
        </w:rPr>
        <w:t>Неполный пакет документов или документы, оформленные с нарушением, не дают вам право на получение налогового вычета.</w:t>
      </w:r>
    </w:p>
    <w:p w:rsidR="0014602D" w:rsidRDefault="0014602D" w:rsidP="0014602D">
      <w:pPr>
        <w:jc w:val="left"/>
        <w:rPr>
          <w:sz w:val="24"/>
          <w:szCs w:val="24"/>
        </w:rPr>
      </w:pPr>
    </w:p>
    <w:p w:rsidR="00EF21E7" w:rsidRDefault="00EF21E7" w:rsidP="0014602D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>Правовая инспекция Липецкой областной организации</w:t>
      </w:r>
      <w:r w:rsidR="00585B1C" w:rsidRPr="00585B1C">
        <w:rPr>
          <w:sz w:val="24"/>
          <w:szCs w:val="24"/>
        </w:rPr>
        <w:t xml:space="preserve"> </w:t>
      </w:r>
      <w:r w:rsidR="00585B1C">
        <w:rPr>
          <w:sz w:val="24"/>
          <w:szCs w:val="24"/>
        </w:rPr>
        <w:t xml:space="preserve">                                 </w:t>
      </w:r>
      <w:r w:rsidR="00585B1C" w:rsidRPr="009C2195">
        <w:rPr>
          <w:sz w:val="24"/>
          <w:szCs w:val="24"/>
        </w:rPr>
        <w:t>тел.:  8(4742) 22 78 02</w:t>
      </w:r>
    </w:p>
    <w:p w:rsidR="00EF21E7" w:rsidRPr="009C2195" w:rsidRDefault="00EF21E7" w:rsidP="0014602D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 xml:space="preserve">Общероссийского Профсоюза образования </w:t>
      </w:r>
      <w:r>
        <w:rPr>
          <w:sz w:val="24"/>
          <w:szCs w:val="24"/>
        </w:rPr>
        <w:t xml:space="preserve">                </w:t>
      </w:r>
      <w:r w:rsidRPr="009C2195">
        <w:rPr>
          <w:sz w:val="24"/>
          <w:szCs w:val="24"/>
        </w:rPr>
        <w:t xml:space="preserve"> </w:t>
      </w:r>
      <w:r w:rsidR="00585B1C">
        <w:rPr>
          <w:sz w:val="24"/>
          <w:szCs w:val="24"/>
        </w:rPr>
        <w:t xml:space="preserve">                                         </w:t>
      </w:r>
      <w:r w:rsidRPr="009C2195">
        <w:rPr>
          <w:sz w:val="24"/>
          <w:szCs w:val="24"/>
        </w:rPr>
        <w:t xml:space="preserve"> </w:t>
      </w:r>
      <w:r w:rsidR="00585B1C">
        <w:rPr>
          <w:sz w:val="24"/>
          <w:szCs w:val="24"/>
        </w:rPr>
        <w:t>30 марта</w:t>
      </w:r>
      <w:r w:rsidR="00585B1C" w:rsidRPr="009C2195">
        <w:rPr>
          <w:sz w:val="24"/>
          <w:szCs w:val="24"/>
        </w:rPr>
        <w:t xml:space="preserve"> 202</w:t>
      </w:r>
      <w:r w:rsidR="00585B1C">
        <w:rPr>
          <w:sz w:val="24"/>
          <w:szCs w:val="24"/>
        </w:rPr>
        <w:t>2</w:t>
      </w:r>
      <w:r w:rsidR="00585B1C" w:rsidRPr="009C2195">
        <w:rPr>
          <w:sz w:val="24"/>
          <w:szCs w:val="24"/>
        </w:rPr>
        <w:t xml:space="preserve"> года</w:t>
      </w:r>
    </w:p>
    <w:sectPr w:rsidR="00EF21E7" w:rsidRPr="009C2195" w:rsidSect="00324949">
      <w:headerReference w:type="default" r:id="rId9"/>
      <w:pgSz w:w="11906" w:h="16838"/>
      <w:pgMar w:top="-354" w:right="566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01" w:rsidRDefault="00CE1F01" w:rsidP="001C4961">
      <w:r>
        <w:separator/>
      </w:r>
    </w:p>
  </w:endnote>
  <w:endnote w:type="continuationSeparator" w:id="0">
    <w:p w:rsidR="00CE1F01" w:rsidRDefault="00CE1F01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01" w:rsidRDefault="00CE1F01" w:rsidP="001C4961">
      <w:r>
        <w:separator/>
      </w:r>
    </w:p>
  </w:footnote>
  <w:footnote w:type="continuationSeparator" w:id="0">
    <w:p w:rsidR="00CE1F01" w:rsidRDefault="00CE1F01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17AC"/>
    <w:multiLevelType w:val="multilevel"/>
    <w:tmpl w:val="A87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86EE5"/>
    <w:multiLevelType w:val="hybridMultilevel"/>
    <w:tmpl w:val="D4EE2AA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3194994"/>
    <w:multiLevelType w:val="hybridMultilevel"/>
    <w:tmpl w:val="E1EA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47EAC"/>
    <w:multiLevelType w:val="multilevel"/>
    <w:tmpl w:val="DDE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57F30"/>
    <w:multiLevelType w:val="multilevel"/>
    <w:tmpl w:val="54F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12449"/>
    <w:multiLevelType w:val="multilevel"/>
    <w:tmpl w:val="7BC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9460A"/>
    <w:multiLevelType w:val="hybridMultilevel"/>
    <w:tmpl w:val="983CB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06E2C"/>
    <w:multiLevelType w:val="multilevel"/>
    <w:tmpl w:val="ADB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C4EFD"/>
    <w:multiLevelType w:val="hybridMultilevel"/>
    <w:tmpl w:val="8C7E3E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26674"/>
    <w:multiLevelType w:val="hybridMultilevel"/>
    <w:tmpl w:val="910281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DFD377D"/>
    <w:multiLevelType w:val="multilevel"/>
    <w:tmpl w:val="DFC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86B65"/>
    <w:multiLevelType w:val="hybridMultilevel"/>
    <w:tmpl w:val="B7B2BF2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8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21"/>
  </w:num>
  <w:num w:numId="11">
    <w:abstractNumId w:val="3"/>
  </w:num>
  <w:num w:numId="12">
    <w:abstractNumId w:val="17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20"/>
  </w:num>
  <w:num w:numId="18">
    <w:abstractNumId w:val="14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12"/>
  </w:num>
  <w:num w:numId="24">
    <w:abstractNumId w:val="2"/>
  </w:num>
  <w:num w:numId="25">
    <w:abstractNumId w:val="26"/>
  </w:num>
  <w:num w:numId="26">
    <w:abstractNumId w:val="24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6D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A0B90"/>
    <w:rsid w:val="000A25AD"/>
    <w:rsid w:val="000A4C0F"/>
    <w:rsid w:val="000A4C3F"/>
    <w:rsid w:val="000B159A"/>
    <w:rsid w:val="000B2239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123E"/>
    <w:rsid w:val="0011411B"/>
    <w:rsid w:val="00116CFD"/>
    <w:rsid w:val="00117692"/>
    <w:rsid w:val="00117F68"/>
    <w:rsid w:val="0012100E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602D"/>
    <w:rsid w:val="00146DC0"/>
    <w:rsid w:val="00150114"/>
    <w:rsid w:val="00152585"/>
    <w:rsid w:val="00155411"/>
    <w:rsid w:val="00155D4C"/>
    <w:rsid w:val="00157F32"/>
    <w:rsid w:val="00160F3F"/>
    <w:rsid w:val="001641D9"/>
    <w:rsid w:val="00170083"/>
    <w:rsid w:val="0017015F"/>
    <w:rsid w:val="001719E7"/>
    <w:rsid w:val="001723C3"/>
    <w:rsid w:val="00173B16"/>
    <w:rsid w:val="00175D1E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5EEA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18B3"/>
    <w:rsid w:val="001E246E"/>
    <w:rsid w:val="001E2713"/>
    <w:rsid w:val="001E2BA9"/>
    <w:rsid w:val="001E3A94"/>
    <w:rsid w:val="001E3D09"/>
    <w:rsid w:val="001E6807"/>
    <w:rsid w:val="001F0A07"/>
    <w:rsid w:val="001F3278"/>
    <w:rsid w:val="001F4CEA"/>
    <w:rsid w:val="001F546B"/>
    <w:rsid w:val="001F5CD9"/>
    <w:rsid w:val="00203C78"/>
    <w:rsid w:val="00205139"/>
    <w:rsid w:val="00205A2E"/>
    <w:rsid w:val="00207CBD"/>
    <w:rsid w:val="00212D47"/>
    <w:rsid w:val="002144D8"/>
    <w:rsid w:val="00220A41"/>
    <w:rsid w:val="00220DD8"/>
    <w:rsid w:val="00221F98"/>
    <w:rsid w:val="0022504B"/>
    <w:rsid w:val="00225EE1"/>
    <w:rsid w:val="002260D5"/>
    <w:rsid w:val="0022686B"/>
    <w:rsid w:val="002276B5"/>
    <w:rsid w:val="002306BA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9B6"/>
    <w:rsid w:val="00242B97"/>
    <w:rsid w:val="00246AE7"/>
    <w:rsid w:val="00247013"/>
    <w:rsid w:val="002475EB"/>
    <w:rsid w:val="00247D34"/>
    <w:rsid w:val="00247DC6"/>
    <w:rsid w:val="0025107C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34DA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A73AB"/>
    <w:rsid w:val="002B0EC7"/>
    <w:rsid w:val="002B2331"/>
    <w:rsid w:val="002C21F0"/>
    <w:rsid w:val="002C38C9"/>
    <w:rsid w:val="002C3A1A"/>
    <w:rsid w:val="002C3CA1"/>
    <w:rsid w:val="002C589E"/>
    <w:rsid w:val="002D132B"/>
    <w:rsid w:val="002D5965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4949"/>
    <w:rsid w:val="00325351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5599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D0CEC"/>
    <w:rsid w:val="003D12D0"/>
    <w:rsid w:val="003D1772"/>
    <w:rsid w:val="003D2F05"/>
    <w:rsid w:val="003D3F6B"/>
    <w:rsid w:val="003D4597"/>
    <w:rsid w:val="003D5234"/>
    <w:rsid w:val="003E2819"/>
    <w:rsid w:val="003E4C5E"/>
    <w:rsid w:val="003F1315"/>
    <w:rsid w:val="003F25B9"/>
    <w:rsid w:val="003F34ED"/>
    <w:rsid w:val="003F7486"/>
    <w:rsid w:val="003F7598"/>
    <w:rsid w:val="00400F66"/>
    <w:rsid w:val="00402F2D"/>
    <w:rsid w:val="00407360"/>
    <w:rsid w:val="00407C34"/>
    <w:rsid w:val="004128B7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6F4"/>
    <w:rsid w:val="00473C02"/>
    <w:rsid w:val="00482679"/>
    <w:rsid w:val="004837ED"/>
    <w:rsid w:val="00485212"/>
    <w:rsid w:val="00487305"/>
    <w:rsid w:val="00491B54"/>
    <w:rsid w:val="004926E2"/>
    <w:rsid w:val="00495738"/>
    <w:rsid w:val="004967C3"/>
    <w:rsid w:val="00496A6B"/>
    <w:rsid w:val="00497868"/>
    <w:rsid w:val="00497BEC"/>
    <w:rsid w:val="004A3430"/>
    <w:rsid w:val="004A3EFC"/>
    <w:rsid w:val="004A4D30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D6FAE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261F"/>
    <w:rsid w:val="005368FD"/>
    <w:rsid w:val="00537623"/>
    <w:rsid w:val="00543FC9"/>
    <w:rsid w:val="00546BAE"/>
    <w:rsid w:val="0055042C"/>
    <w:rsid w:val="005522F3"/>
    <w:rsid w:val="005544D7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822A9"/>
    <w:rsid w:val="00584E12"/>
    <w:rsid w:val="0058505A"/>
    <w:rsid w:val="00585B1C"/>
    <w:rsid w:val="00585C2F"/>
    <w:rsid w:val="00590336"/>
    <w:rsid w:val="00592D94"/>
    <w:rsid w:val="005939BF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E6A51"/>
    <w:rsid w:val="005F02A5"/>
    <w:rsid w:val="005F25A6"/>
    <w:rsid w:val="005F2D6A"/>
    <w:rsid w:val="005F48B6"/>
    <w:rsid w:val="005F7D7C"/>
    <w:rsid w:val="006006C0"/>
    <w:rsid w:val="006006E4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3FC6"/>
    <w:rsid w:val="00674040"/>
    <w:rsid w:val="006746B2"/>
    <w:rsid w:val="00676390"/>
    <w:rsid w:val="00676D4E"/>
    <w:rsid w:val="00680F4F"/>
    <w:rsid w:val="006815E4"/>
    <w:rsid w:val="00681AF8"/>
    <w:rsid w:val="0068343F"/>
    <w:rsid w:val="00684B94"/>
    <w:rsid w:val="006856FE"/>
    <w:rsid w:val="00686960"/>
    <w:rsid w:val="00691EEC"/>
    <w:rsid w:val="00694DE9"/>
    <w:rsid w:val="006A218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2AE8"/>
    <w:rsid w:val="006E319E"/>
    <w:rsid w:val="006E38C6"/>
    <w:rsid w:val="006E5218"/>
    <w:rsid w:val="006E56B4"/>
    <w:rsid w:val="006E7036"/>
    <w:rsid w:val="006F0630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47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310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5C16"/>
    <w:rsid w:val="007762DD"/>
    <w:rsid w:val="007804D6"/>
    <w:rsid w:val="007833ED"/>
    <w:rsid w:val="00786A0A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D706C"/>
    <w:rsid w:val="007E0BB4"/>
    <w:rsid w:val="007E0C6E"/>
    <w:rsid w:val="007F3CCB"/>
    <w:rsid w:val="007F5C61"/>
    <w:rsid w:val="00800B78"/>
    <w:rsid w:val="00801866"/>
    <w:rsid w:val="0080581E"/>
    <w:rsid w:val="00805D85"/>
    <w:rsid w:val="00806391"/>
    <w:rsid w:val="0080740C"/>
    <w:rsid w:val="00810154"/>
    <w:rsid w:val="00811147"/>
    <w:rsid w:val="008126E2"/>
    <w:rsid w:val="008129E5"/>
    <w:rsid w:val="00812B06"/>
    <w:rsid w:val="00814AFC"/>
    <w:rsid w:val="00814BB3"/>
    <w:rsid w:val="008172E5"/>
    <w:rsid w:val="00821BBF"/>
    <w:rsid w:val="00823400"/>
    <w:rsid w:val="00824497"/>
    <w:rsid w:val="00831BF2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DF9"/>
    <w:rsid w:val="00876A7C"/>
    <w:rsid w:val="0088679A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533D"/>
    <w:rsid w:val="008E6FF6"/>
    <w:rsid w:val="008F222A"/>
    <w:rsid w:val="008F3350"/>
    <w:rsid w:val="008F5EDB"/>
    <w:rsid w:val="0090110D"/>
    <w:rsid w:val="009013A7"/>
    <w:rsid w:val="0090451A"/>
    <w:rsid w:val="00907EFC"/>
    <w:rsid w:val="00910CC0"/>
    <w:rsid w:val="00914266"/>
    <w:rsid w:val="0091474D"/>
    <w:rsid w:val="0091561B"/>
    <w:rsid w:val="0091632D"/>
    <w:rsid w:val="00922DB7"/>
    <w:rsid w:val="0092576E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5FFF"/>
    <w:rsid w:val="00966197"/>
    <w:rsid w:val="00966C6D"/>
    <w:rsid w:val="00970294"/>
    <w:rsid w:val="00970B3D"/>
    <w:rsid w:val="00970E65"/>
    <w:rsid w:val="00971369"/>
    <w:rsid w:val="00975B17"/>
    <w:rsid w:val="00976691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0616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E1EE6"/>
    <w:rsid w:val="009E4D1E"/>
    <w:rsid w:val="009E5A70"/>
    <w:rsid w:val="009F4355"/>
    <w:rsid w:val="009F4374"/>
    <w:rsid w:val="00A02D98"/>
    <w:rsid w:val="00A04BDF"/>
    <w:rsid w:val="00A05BDC"/>
    <w:rsid w:val="00A11176"/>
    <w:rsid w:val="00A12E17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4B31"/>
    <w:rsid w:val="00A65578"/>
    <w:rsid w:val="00A65789"/>
    <w:rsid w:val="00A65858"/>
    <w:rsid w:val="00A66163"/>
    <w:rsid w:val="00A671E1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554C"/>
    <w:rsid w:val="00AB684A"/>
    <w:rsid w:val="00AB6980"/>
    <w:rsid w:val="00AD0030"/>
    <w:rsid w:val="00AD0165"/>
    <w:rsid w:val="00AD1B6E"/>
    <w:rsid w:val="00AD1C24"/>
    <w:rsid w:val="00AD206B"/>
    <w:rsid w:val="00AD20CD"/>
    <w:rsid w:val="00AD48D6"/>
    <w:rsid w:val="00AD48DC"/>
    <w:rsid w:val="00AE1EE9"/>
    <w:rsid w:val="00AE23A9"/>
    <w:rsid w:val="00AE2FF2"/>
    <w:rsid w:val="00AE5170"/>
    <w:rsid w:val="00AE608C"/>
    <w:rsid w:val="00AF17EC"/>
    <w:rsid w:val="00AF6453"/>
    <w:rsid w:val="00AF6752"/>
    <w:rsid w:val="00AF75E7"/>
    <w:rsid w:val="00AF7BA3"/>
    <w:rsid w:val="00B0354F"/>
    <w:rsid w:val="00B04188"/>
    <w:rsid w:val="00B05165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91B90"/>
    <w:rsid w:val="00B9334B"/>
    <w:rsid w:val="00B94B82"/>
    <w:rsid w:val="00B9541F"/>
    <w:rsid w:val="00B966C5"/>
    <w:rsid w:val="00B972C4"/>
    <w:rsid w:val="00BA0D52"/>
    <w:rsid w:val="00BA5293"/>
    <w:rsid w:val="00BA5BBF"/>
    <w:rsid w:val="00BA7292"/>
    <w:rsid w:val="00BA769A"/>
    <w:rsid w:val="00BA7D83"/>
    <w:rsid w:val="00BB2136"/>
    <w:rsid w:val="00BB3BCF"/>
    <w:rsid w:val="00BB57A5"/>
    <w:rsid w:val="00BB5A7D"/>
    <w:rsid w:val="00BC0593"/>
    <w:rsid w:val="00BC4D4A"/>
    <w:rsid w:val="00BC7E79"/>
    <w:rsid w:val="00BD386D"/>
    <w:rsid w:val="00BD4B50"/>
    <w:rsid w:val="00BD77D7"/>
    <w:rsid w:val="00BE31B1"/>
    <w:rsid w:val="00BE64BA"/>
    <w:rsid w:val="00BE7438"/>
    <w:rsid w:val="00BF12DB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6D44"/>
    <w:rsid w:val="00C73E42"/>
    <w:rsid w:val="00C7652A"/>
    <w:rsid w:val="00C83B1F"/>
    <w:rsid w:val="00C85404"/>
    <w:rsid w:val="00C8541F"/>
    <w:rsid w:val="00C859EF"/>
    <w:rsid w:val="00C86471"/>
    <w:rsid w:val="00C92A53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F1449"/>
    <w:rsid w:val="00CF263E"/>
    <w:rsid w:val="00CF5810"/>
    <w:rsid w:val="00D02ADD"/>
    <w:rsid w:val="00D0342D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1BC"/>
    <w:rsid w:val="00D9243C"/>
    <w:rsid w:val="00D92A9D"/>
    <w:rsid w:val="00D93205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15F7"/>
    <w:rsid w:val="00DC3C3C"/>
    <w:rsid w:val="00DC4904"/>
    <w:rsid w:val="00DC799D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701F"/>
    <w:rsid w:val="00E24210"/>
    <w:rsid w:val="00E24D29"/>
    <w:rsid w:val="00E269A2"/>
    <w:rsid w:val="00E27999"/>
    <w:rsid w:val="00E27CE3"/>
    <w:rsid w:val="00E36524"/>
    <w:rsid w:val="00E424AB"/>
    <w:rsid w:val="00E45FAD"/>
    <w:rsid w:val="00E50461"/>
    <w:rsid w:val="00E50E49"/>
    <w:rsid w:val="00E53CFA"/>
    <w:rsid w:val="00E5421D"/>
    <w:rsid w:val="00E55104"/>
    <w:rsid w:val="00E5523F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30E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EEB"/>
    <w:rsid w:val="00ED3D8D"/>
    <w:rsid w:val="00ED46BC"/>
    <w:rsid w:val="00ED48DC"/>
    <w:rsid w:val="00EE2433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20E4"/>
    <w:rsid w:val="00F7354B"/>
    <w:rsid w:val="00F74C23"/>
    <w:rsid w:val="00F750E1"/>
    <w:rsid w:val="00F8601B"/>
    <w:rsid w:val="00F878E4"/>
    <w:rsid w:val="00F91CF9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021DEE0-B8AC-46CD-B9AC-001978F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A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5A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F2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34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156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1B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2100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B061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B8B9-AC15-47E3-84CE-6BC9FD58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lipoblprof</cp:lastModifiedBy>
  <cp:revision>22</cp:revision>
  <cp:lastPrinted>2022-03-30T10:40:00Z</cp:lastPrinted>
  <dcterms:created xsi:type="dcterms:W3CDTF">2022-02-15T06:18:00Z</dcterms:created>
  <dcterms:modified xsi:type="dcterms:W3CDTF">2022-03-30T13:29:00Z</dcterms:modified>
</cp:coreProperties>
</file>