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27" w:rsidRDefault="00A96AD4">
      <w:pPr>
        <w:pStyle w:val="30"/>
        <w:shd w:val="clear" w:color="auto" w:fill="auto"/>
        <w:ind w:right="20"/>
      </w:pPr>
      <w:r>
        <w:t>Отчет</w:t>
      </w:r>
    </w:p>
    <w:p w:rsidR="00916EBF" w:rsidRDefault="00A96AD4">
      <w:pPr>
        <w:pStyle w:val="30"/>
        <w:shd w:val="clear" w:color="auto" w:fill="auto"/>
        <w:spacing w:line="322" w:lineRule="exact"/>
        <w:ind w:right="20"/>
      </w:pPr>
      <w:r>
        <w:t>об антикоррупционных мероприятиях</w:t>
      </w:r>
      <w:r w:rsidR="00916EBF">
        <w:t xml:space="preserve"> </w:t>
      </w:r>
    </w:p>
    <w:p w:rsidR="008F1827" w:rsidRDefault="00A96AD4">
      <w:pPr>
        <w:pStyle w:val="30"/>
        <w:shd w:val="clear" w:color="auto" w:fill="auto"/>
        <w:spacing w:line="322" w:lineRule="exact"/>
        <w:ind w:right="20"/>
      </w:pPr>
      <w:r>
        <w:t>Муниципального бюджетного</w:t>
      </w:r>
      <w:r w:rsidR="00FC672B">
        <w:t xml:space="preserve"> образовательного </w:t>
      </w:r>
      <w:r>
        <w:t>учреждения дополнительного образования</w:t>
      </w:r>
    </w:p>
    <w:p w:rsidR="008F1827" w:rsidRDefault="00916EBF" w:rsidP="00916EBF">
      <w:pPr>
        <w:pStyle w:val="30"/>
        <w:shd w:val="clear" w:color="auto" w:fill="auto"/>
        <w:spacing w:after="300" w:line="322" w:lineRule="exact"/>
        <w:ind w:right="20"/>
      </w:pPr>
      <w:r>
        <w:t xml:space="preserve">детско-юношеской школы </w:t>
      </w:r>
      <w:r w:rsidR="00FC672B">
        <w:t>«</w:t>
      </w:r>
      <w:r>
        <w:t>Дельфин</w:t>
      </w:r>
      <w:r w:rsidR="00FC672B">
        <w:t>»</w:t>
      </w:r>
      <w:r>
        <w:t xml:space="preserve"> </w:t>
      </w:r>
      <w:r w:rsidR="00FC672B">
        <w:t>Становлянского</w:t>
      </w:r>
      <w:r w:rsidR="00A96AD4">
        <w:t xml:space="preserve"> муницип</w:t>
      </w:r>
      <w:r w:rsidR="00FC672B">
        <w:t>ального района</w:t>
      </w:r>
      <w:r>
        <w:t xml:space="preserve"> </w:t>
      </w:r>
      <w:r w:rsidR="00FC672B">
        <w:t>Липецкой области</w:t>
      </w:r>
      <w:r>
        <w:t xml:space="preserve"> </w:t>
      </w:r>
      <w:r w:rsidR="00A96AD4">
        <w:t>в 202</w:t>
      </w:r>
      <w:r w:rsidR="008C321C">
        <w:t>1</w:t>
      </w:r>
      <w:r w:rsidR="00A96AD4">
        <w:t xml:space="preserve"> году</w:t>
      </w:r>
    </w:p>
    <w:p w:rsidR="008F1827" w:rsidRPr="00916EBF" w:rsidRDefault="00A96AD4" w:rsidP="00916EBF">
      <w:pPr>
        <w:pStyle w:val="20"/>
        <w:numPr>
          <w:ilvl w:val="0"/>
          <w:numId w:val="1"/>
        </w:numPr>
        <w:shd w:val="clear" w:color="auto" w:fill="auto"/>
        <w:tabs>
          <w:tab w:val="left" w:pos="916"/>
        </w:tabs>
        <w:spacing w:before="0" w:line="360" w:lineRule="auto"/>
        <w:ind w:firstLine="640"/>
        <w:jc w:val="both"/>
      </w:pPr>
      <w:r w:rsidRPr="00916EBF">
        <w:t>Антикоррупционная деятельность в МБ</w:t>
      </w:r>
      <w:r w:rsidR="00FC672B" w:rsidRPr="00916EBF">
        <w:t xml:space="preserve">ОУ ДО </w:t>
      </w:r>
      <w:r w:rsidR="00916EBF" w:rsidRPr="00916EBF">
        <w:t xml:space="preserve">ДЮСШ «Дельфин» </w:t>
      </w:r>
      <w:r w:rsidRPr="00916EBF">
        <w:t xml:space="preserve"> в 202</w:t>
      </w:r>
      <w:r w:rsidR="008C321C">
        <w:t>1</w:t>
      </w:r>
      <w:r w:rsidRPr="00916EBF">
        <w:t xml:space="preserve"> году была организована в соответствии с Федеральным законом от 25.12.2008 г.</w:t>
      </w:r>
      <w:r w:rsidR="00916EBF" w:rsidRPr="00916EBF">
        <w:t xml:space="preserve"> </w:t>
      </w:r>
      <w:r w:rsidRPr="00916EBF">
        <w:t>№ 273-ФЗ «О противодействии коррупции».</w:t>
      </w:r>
    </w:p>
    <w:p w:rsidR="008F1827" w:rsidRPr="00916EBF" w:rsidRDefault="00FC672B" w:rsidP="00916EBF">
      <w:pPr>
        <w:pStyle w:val="20"/>
        <w:numPr>
          <w:ilvl w:val="0"/>
          <w:numId w:val="1"/>
        </w:numPr>
        <w:shd w:val="clear" w:color="auto" w:fill="auto"/>
        <w:tabs>
          <w:tab w:val="left" w:pos="921"/>
        </w:tabs>
        <w:spacing w:before="0" w:line="360" w:lineRule="auto"/>
        <w:ind w:firstLine="640"/>
        <w:jc w:val="both"/>
      </w:pPr>
      <w:r w:rsidRPr="00916EBF">
        <w:t>Согласно приказу от 11.0</w:t>
      </w:r>
      <w:r w:rsidR="00916EBF" w:rsidRPr="00916EBF">
        <w:t>2</w:t>
      </w:r>
      <w:r w:rsidRPr="00916EBF">
        <w:t xml:space="preserve">.2020 г. № </w:t>
      </w:r>
      <w:r w:rsidR="00916EBF" w:rsidRPr="00916EBF">
        <w:t>14</w:t>
      </w:r>
      <w:r w:rsidR="000950B8">
        <w:t>-</w:t>
      </w:r>
      <w:r w:rsidR="00916EBF" w:rsidRPr="00916EBF">
        <w:t>Б</w:t>
      </w:r>
      <w:r w:rsidR="00A96AD4" w:rsidRPr="00916EBF">
        <w:t xml:space="preserve"> по МБ</w:t>
      </w:r>
      <w:r w:rsidRPr="00916EBF">
        <w:t xml:space="preserve">ОУ </w:t>
      </w:r>
      <w:r w:rsidR="00916EBF" w:rsidRPr="00916EBF">
        <w:t xml:space="preserve">ДО ДЮСШ «Дельфин» </w:t>
      </w:r>
      <w:r w:rsidR="00A96AD4" w:rsidRPr="00916EBF">
        <w:t>«Об утверждении мероприятий по противодействию коррупции в образовательном учреждении»:</w:t>
      </w:r>
    </w:p>
    <w:p w:rsidR="008F1827" w:rsidRPr="00916EBF" w:rsidRDefault="00A96AD4" w:rsidP="00916EBF">
      <w:pPr>
        <w:pStyle w:val="20"/>
        <w:numPr>
          <w:ilvl w:val="1"/>
          <w:numId w:val="1"/>
        </w:numPr>
        <w:shd w:val="clear" w:color="auto" w:fill="auto"/>
        <w:tabs>
          <w:tab w:val="left" w:pos="1132"/>
        </w:tabs>
        <w:spacing w:before="0" w:line="360" w:lineRule="auto"/>
        <w:ind w:firstLine="640"/>
        <w:jc w:val="both"/>
      </w:pPr>
      <w:r w:rsidRPr="00916EBF">
        <w:t>назначено лицо, ответственное за организацию и осуществление мероприятий по предупреждению коррупции в деятельности МБ</w:t>
      </w:r>
      <w:r w:rsidR="00FC672B" w:rsidRPr="00916EBF">
        <w:t xml:space="preserve">ОУ ДО </w:t>
      </w:r>
      <w:r w:rsidR="00916EBF" w:rsidRPr="00916EBF">
        <w:t>ДЮСШ «Дельфин»</w:t>
      </w:r>
      <w:r w:rsidRPr="00916EBF">
        <w:t>;</w:t>
      </w:r>
    </w:p>
    <w:p w:rsidR="008F1827" w:rsidRPr="00916EBF" w:rsidRDefault="00A96AD4" w:rsidP="00916EBF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360" w:lineRule="auto"/>
        <w:ind w:firstLine="640"/>
        <w:jc w:val="both"/>
      </w:pPr>
      <w:r w:rsidRPr="00916EBF">
        <w:t>разработан План мероприятий антикоррупционной направленности;</w:t>
      </w:r>
    </w:p>
    <w:p w:rsidR="008F1827" w:rsidRPr="00916EBF" w:rsidRDefault="00A96AD4" w:rsidP="00916EBF">
      <w:pPr>
        <w:pStyle w:val="20"/>
        <w:numPr>
          <w:ilvl w:val="1"/>
          <w:numId w:val="1"/>
        </w:numPr>
        <w:shd w:val="clear" w:color="auto" w:fill="auto"/>
        <w:tabs>
          <w:tab w:val="left" w:pos="1132"/>
        </w:tabs>
        <w:spacing w:before="0" w:line="360" w:lineRule="auto"/>
        <w:ind w:firstLine="640"/>
        <w:jc w:val="both"/>
      </w:pPr>
      <w:r w:rsidRPr="00916EBF">
        <w:t>содержание плана доведено до сведения каждого работника МБ</w:t>
      </w:r>
      <w:r w:rsidR="00FC672B" w:rsidRPr="00916EBF">
        <w:t xml:space="preserve">ОУ ДО </w:t>
      </w:r>
      <w:r w:rsidR="00E02382" w:rsidRPr="00916EBF">
        <w:t>ДЮСШ «Дельфин»</w:t>
      </w:r>
      <w:r w:rsidRPr="00916EBF">
        <w:t xml:space="preserve"> на общем соб</w:t>
      </w:r>
      <w:r w:rsidR="00FC672B" w:rsidRPr="00916EBF">
        <w:t xml:space="preserve">рании работников (протокол </w:t>
      </w:r>
      <w:r w:rsidR="008C321C" w:rsidRPr="00916EBF">
        <w:t xml:space="preserve">№ </w:t>
      </w:r>
      <w:r w:rsidR="00BD5F2D">
        <w:t>2</w:t>
      </w:r>
      <w:r w:rsidR="008C321C">
        <w:t xml:space="preserve"> </w:t>
      </w:r>
      <w:r w:rsidR="00FC672B" w:rsidRPr="00916EBF">
        <w:t xml:space="preserve">от </w:t>
      </w:r>
      <w:r w:rsidR="00BD5F2D">
        <w:t>04</w:t>
      </w:r>
      <w:r w:rsidR="00FC672B" w:rsidRPr="00916EBF">
        <w:t>.0</w:t>
      </w:r>
      <w:r w:rsidR="00E02382">
        <w:t>2</w:t>
      </w:r>
      <w:r w:rsidR="00FC672B" w:rsidRPr="00916EBF">
        <w:t>.202</w:t>
      </w:r>
      <w:r w:rsidR="00BD5F2D">
        <w:t>1</w:t>
      </w:r>
      <w:r w:rsidR="00FC672B" w:rsidRPr="00916EBF">
        <w:t xml:space="preserve"> г.</w:t>
      </w:r>
      <w:r w:rsidRPr="00916EBF">
        <w:t>), рассмотрены вопросы исполнения законодательства в области противодействия коррупции;</w:t>
      </w:r>
    </w:p>
    <w:p w:rsidR="008F1827" w:rsidRPr="00916EBF" w:rsidRDefault="00A96AD4" w:rsidP="00916EBF">
      <w:pPr>
        <w:pStyle w:val="20"/>
        <w:numPr>
          <w:ilvl w:val="1"/>
          <w:numId w:val="1"/>
        </w:numPr>
        <w:shd w:val="clear" w:color="auto" w:fill="auto"/>
        <w:tabs>
          <w:tab w:val="left" w:pos="1127"/>
        </w:tabs>
        <w:spacing w:before="0" w:line="360" w:lineRule="auto"/>
        <w:ind w:firstLine="640"/>
        <w:jc w:val="both"/>
      </w:pPr>
      <w:r w:rsidRPr="00916EBF">
        <w:t>в МБ</w:t>
      </w:r>
      <w:r w:rsidR="00FC672B" w:rsidRPr="00916EBF">
        <w:t xml:space="preserve">ОУ ДО </w:t>
      </w:r>
      <w:r w:rsidR="00E02382" w:rsidRPr="00916EBF">
        <w:t>ДЮСШ «Дельфин»</w:t>
      </w:r>
      <w:r w:rsidR="00E02382">
        <w:t xml:space="preserve"> </w:t>
      </w:r>
      <w:r w:rsidRPr="00916EBF">
        <w:t>осуществляет свою деятельность комиссия по противодействию коррупции в составе 5 человек из числа работников;</w:t>
      </w:r>
    </w:p>
    <w:p w:rsidR="008F1827" w:rsidRPr="00916EBF" w:rsidRDefault="00A96AD4" w:rsidP="00916EBF">
      <w:pPr>
        <w:pStyle w:val="20"/>
        <w:numPr>
          <w:ilvl w:val="1"/>
          <w:numId w:val="1"/>
        </w:numPr>
        <w:shd w:val="clear" w:color="auto" w:fill="auto"/>
        <w:tabs>
          <w:tab w:val="left" w:pos="1127"/>
        </w:tabs>
        <w:spacing w:before="0" w:line="360" w:lineRule="auto"/>
        <w:ind w:firstLine="640"/>
        <w:jc w:val="both"/>
      </w:pPr>
      <w:r w:rsidRPr="00916EBF">
        <w:t>комиссия осуществляет свою деятельность согласно Положению о комиссии по противодействию коррупции в МБ</w:t>
      </w:r>
      <w:r w:rsidR="00FC672B" w:rsidRPr="00916EBF">
        <w:t xml:space="preserve">ОУ ДО </w:t>
      </w:r>
      <w:r w:rsidR="00E02382" w:rsidRPr="00916EBF">
        <w:t>ДЮСШ «Дельфин»</w:t>
      </w:r>
      <w:r w:rsidRPr="00916EBF">
        <w:t>.</w:t>
      </w:r>
    </w:p>
    <w:p w:rsidR="008F1827" w:rsidRPr="00916EBF" w:rsidRDefault="00A96AD4" w:rsidP="00916EBF">
      <w:pPr>
        <w:pStyle w:val="20"/>
        <w:numPr>
          <w:ilvl w:val="0"/>
          <w:numId w:val="1"/>
        </w:numPr>
        <w:shd w:val="clear" w:color="auto" w:fill="auto"/>
        <w:tabs>
          <w:tab w:val="left" w:pos="916"/>
        </w:tabs>
        <w:spacing w:before="0" w:line="360" w:lineRule="auto"/>
        <w:ind w:firstLine="640"/>
        <w:jc w:val="both"/>
      </w:pPr>
      <w:r w:rsidRPr="00916EBF">
        <w:t>Эффективность исполнения возложенных на работников МБ</w:t>
      </w:r>
      <w:r w:rsidR="00FC672B" w:rsidRPr="00916EBF">
        <w:t xml:space="preserve">ОУ ДО </w:t>
      </w:r>
      <w:r w:rsidR="00E02382" w:rsidRPr="00916EBF">
        <w:t>ДЮСШ «Дельфин»</w:t>
      </w:r>
      <w:r w:rsidRPr="00916EBF">
        <w:t xml:space="preserve"> обязанностей регламентируется локальными нормативными актами:</w:t>
      </w:r>
    </w:p>
    <w:p w:rsidR="008F1827" w:rsidRPr="00916EBF" w:rsidRDefault="00A96AD4" w:rsidP="00916EBF">
      <w:pPr>
        <w:pStyle w:val="20"/>
        <w:numPr>
          <w:ilvl w:val="0"/>
          <w:numId w:val="2"/>
        </w:numPr>
        <w:shd w:val="clear" w:color="auto" w:fill="auto"/>
        <w:tabs>
          <w:tab w:val="left" w:pos="879"/>
        </w:tabs>
        <w:spacing w:before="0" w:line="360" w:lineRule="auto"/>
        <w:ind w:firstLine="640"/>
        <w:jc w:val="both"/>
      </w:pPr>
      <w:r w:rsidRPr="00916EBF">
        <w:t>Антикоррупционная политика МБ</w:t>
      </w:r>
      <w:r w:rsidR="00FC672B" w:rsidRPr="00916EBF">
        <w:t xml:space="preserve">ОУ ДО </w:t>
      </w:r>
      <w:r w:rsidR="00E02382" w:rsidRPr="00916EBF">
        <w:t>ДЮСШ «Дельфин»</w:t>
      </w:r>
      <w:r w:rsidRPr="00916EBF">
        <w:t>;</w:t>
      </w:r>
    </w:p>
    <w:p w:rsidR="008F1827" w:rsidRPr="00916EBF" w:rsidRDefault="00A96AD4" w:rsidP="00916EBF">
      <w:pPr>
        <w:pStyle w:val="20"/>
        <w:numPr>
          <w:ilvl w:val="0"/>
          <w:numId w:val="2"/>
        </w:numPr>
        <w:shd w:val="clear" w:color="auto" w:fill="auto"/>
        <w:tabs>
          <w:tab w:val="left" w:pos="879"/>
        </w:tabs>
        <w:spacing w:before="0" w:line="360" w:lineRule="auto"/>
        <w:ind w:firstLine="640"/>
        <w:jc w:val="both"/>
      </w:pPr>
      <w:r w:rsidRPr="00916EBF">
        <w:t>Кодекс этики и служебного поведения работников МБ</w:t>
      </w:r>
      <w:r w:rsidR="00FC672B" w:rsidRPr="00916EBF">
        <w:t xml:space="preserve">ОУ ДО </w:t>
      </w:r>
      <w:r w:rsidR="00E02382" w:rsidRPr="00916EBF">
        <w:t xml:space="preserve">ДЮСШ </w:t>
      </w:r>
      <w:r w:rsidR="00E02382" w:rsidRPr="00916EBF">
        <w:lastRenderedPageBreak/>
        <w:t>«Дельфин»</w:t>
      </w:r>
      <w:r w:rsidRPr="00916EBF">
        <w:t>;</w:t>
      </w:r>
    </w:p>
    <w:p w:rsidR="008F1827" w:rsidRPr="00916EBF" w:rsidRDefault="00A96AD4" w:rsidP="00916EBF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spacing w:before="0" w:line="360" w:lineRule="auto"/>
        <w:ind w:firstLine="640"/>
        <w:jc w:val="both"/>
      </w:pPr>
      <w:r w:rsidRPr="00916EBF">
        <w:t>Порядок уведомления работодателя о ставших известными работником МБ</w:t>
      </w:r>
      <w:r w:rsidR="00FC672B" w:rsidRPr="00916EBF">
        <w:t xml:space="preserve">ОУ ДО </w:t>
      </w:r>
      <w:r w:rsidR="00E02382" w:rsidRPr="00916EBF">
        <w:t>ДЮСШ «Дельфин»</w:t>
      </w:r>
      <w:r w:rsidRPr="00916EBF">
        <w:t xml:space="preserve">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работника к совершению коррупционных правонарушений;</w:t>
      </w:r>
    </w:p>
    <w:p w:rsidR="008F1827" w:rsidRPr="00916EBF" w:rsidRDefault="00A96AD4" w:rsidP="00916EBF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before="0" w:line="360" w:lineRule="auto"/>
        <w:ind w:firstLine="640"/>
        <w:jc w:val="both"/>
      </w:pPr>
      <w:r w:rsidRPr="00916EBF">
        <w:t>Функциональные обязанности ответственного лица по профилактике коррупционных и иных правонарушений.</w:t>
      </w:r>
    </w:p>
    <w:p w:rsidR="008F1827" w:rsidRPr="00916EBF" w:rsidRDefault="00A96AD4" w:rsidP="00916EBF">
      <w:pPr>
        <w:pStyle w:val="20"/>
        <w:numPr>
          <w:ilvl w:val="0"/>
          <w:numId w:val="1"/>
        </w:numPr>
        <w:shd w:val="clear" w:color="auto" w:fill="auto"/>
        <w:tabs>
          <w:tab w:val="left" w:pos="926"/>
        </w:tabs>
        <w:spacing w:before="0" w:line="360" w:lineRule="auto"/>
        <w:ind w:firstLine="640"/>
        <w:jc w:val="both"/>
      </w:pPr>
      <w:r w:rsidRPr="00916EBF">
        <w:t>На странице официального сайта МБ</w:t>
      </w:r>
      <w:r w:rsidR="00FC672B" w:rsidRPr="00916EBF">
        <w:t xml:space="preserve">ОУ ДО </w:t>
      </w:r>
      <w:r w:rsidR="00E02382" w:rsidRPr="00916EBF">
        <w:t>ДЮСШ «Дельфин»</w:t>
      </w:r>
      <w:r w:rsidRPr="00916EBF">
        <w:t xml:space="preserve"> по антикоррупционной тематике размещена информация по организации антикоррупционной профилактики в ОУ. Сайт регулярно обновляется с целью обеспечения открытости работы МБ</w:t>
      </w:r>
      <w:r w:rsidR="00FC672B" w:rsidRPr="00916EBF">
        <w:t xml:space="preserve">ОУ ДО </w:t>
      </w:r>
      <w:r w:rsidR="00E02382" w:rsidRPr="00916EBF">
        <w:t>ДЮСШ «Дельфин»</w:t>
      </w:r>
      <w:r w:rsidRPr="00916EBF">
        <w:t xml:space="preserve"> для общественности и проверяющих организаций.</w:t>
      </w:r>
    </w:p>
    <w:p w:rsidR="008F1827" w:rsidRPr="00916EBF" w:rsidRDefault="00A96AD4" w:rsidP="00916EBF">
      <w:pPr>
        <w:pStyle w:val="20"/>
        <w:numPr>
          <w:ilvl w:val="0"/>
          <w:numId w:val="1"/>
        </w:numPr>
        <w:shd w:val="clear" w:color="auto" w:fill="auto"/>
        <w:tabs>
          <w:tab w:val="left" w:pos="921"/>
        </w:tabs>
        <w:spacing w:before="0" w:line="360" w:lineRule="auto"/>
        <w:ind w:firstLine="640"/>
        <w:jc w:val="both"/>
      </w:pPr>
      <w:r w:rsidRPr="00916EBF">
        <w:t>Происходит информирование родительской общественности через сайт о перечне предоставляемых услуг. Проведено анкетирование родителей</w:t>
      </w:r>
      <w:r w:rsidR="00E02382">
        <w:t xml:space="preserve"> </w:t>
      </w:r>
      <w:r w:rsidRPr="00916EBF">
        <w:t>(законных представителей) по вопросам удовлетворенности ими качеством работы ОУ.</w:t>
      </w:r>
    </w:p>
    <w:p w:rsidR="008F1827" w:rsidRPr="00916EBF" w:rsidRDefault="00A96AD4" w:rsidP="00916EBF">
      <w:pPr>
        <w:pStyle w:val="20"/>
        <w:numPr>
          <w:ilvl w:val="0"/>
          <w:numId w:val="1"/>
        </w:numPr>
        <w:shd w:val="clear" w:color="auto" w:fill="auto"/>
        <w:tabs>
          <w:tab w:val="left" w:pos="923"/>
        </w:tabs>
        <w:spacing w:before="0" w:line="360" w:lineRule="auto"/>
        <w:ind w:firstLine="620"/>
        <w:jc w:val="both"/>
      </w:pPr>
      <w:r w:rsidRPr="00916EBF">
        <w:t>На заседании педагогического совета (протокол</w:t>
      </w:r>
      <w:r w:rsidR="003A458A">
        <w:t xml:space="preserve"> </w:t>
      </w:r>
      <w:r w:rsidRPr="00916EBF">
        <w:t xml:space="preserve">от </w:t>
      </w:r>
      <w:r w:rsidR="003A458A">
        <w:t>28</w:t>
      </w:r>
      <w:r w:rsidRPr="00916EBF">
        <w:t xml:space="preserve">.12.2020 г. № </w:t>
      </w:r>
      <w:r w:rsidR="003A458A">
        <w:t>2</w:t>
      </w:r>
      <w:r w:rsidRPr="00916EBF">
        <w:t>) педаг</w:t>
      </w:r>
      <w:r w:rsidR="00FC672B" w:rsidRPr="00916EBF">
        <w:t xml:space="preserve">огическими работниками МБОУ ДО </w:t>
      </w:r>
      <w:r w:rsidR="00E02382" w:rsidRPr="00916EBF">
        <w:t>ДЮСШ «Дельфин»</w:t>
      </w:r>
      <w:r w:rsidRPr="00916EBF">
        <w:t xml:space="preserve"> рассмотрены вопросы профилактики коррупционных и иных правонарушений в сфере дополнительного образования.</w:t>
      </w:r>
    </w:p>
    <w:p w:rsidR="008F1827" w:rsidRPr="00916EBF" w:rsidRDefault="00A96AD4" w:rsidP="00916EBF">
      <w:pPr>
        <w:pStyle w:val="20"/>
        <w:numPr>
          <w:ilvl w:val="0"/>
          <w:numId w:val="1"/>
        </w:numPr>
        <w:shd w:val="clear" w:color="auto" w:fill="auto"/>
        <w:tabs>
          <w:tab w:val="left" w:pos="923"/>
        </w:tabs>
        <w:spacing w:before="0" w:line="360" w:lineRule="auto"/>
        <w:ind w:firstLine="620"/>
        <w:jc w:val="both"/>
      </w:pPr>
      <w:r w:rsidRPr="00916EBF">
        <w:t>Проведена ин</w:t>
      </w:r>
      <w:r w:rsidR="00FC672B" w:rsidRPr="00916EBF">
        <w:t xml:space="preserve">вентаризация имущества МБОУ ДО </w:t>
      </w:r>
      <w:r w:rsidR="00E02382" w:rsidRPr="00916EBF">
        <w:t>ДЮСШ «Дельфин»</w:t>
      </w:r>
      <w:r w:rsidRPr="00916EBF">
        <w:t xml:space="preserve">, анализ эффективности его использования работниками (приказ от </w:t>
      </w:r>
      <w:r w:rsidR="007F0E78">
        <w:t>17</w:t>
      </w:r>
      <w:r w:rsidRPr="00916EBF">
        <w:t>.1</w:t>
      </w:r>
      <w:r w:rsidR="007F0E78">
        <w:t>1</w:t>
      </w:r>
      <w:r w:rsidRPr="00916EBF">
        <w:t>.2020 г.</w:t>
      </w:r>
      <w:r w:rsidR="00E02382">
        <w:t xml:space="preserve"> </w:t>
      </w:r>
      <w:r w:rsidR="00FC672B" w:rsidRPr="00916EBF">
        <w:t xml:space="preserve">№ </w:t>
      </w:r>
      <w:r w:rsidR="007F0E78">
        <w:t>68А</w:t>
      </w:r>
      <w:r w:rsidRPr="00916EBF">
        <w:t>).</w:t>
      </w:r>
    </w:p>
    <w:p w:rsidR="008F1827" w:rsidRPr="00916EBF" w:rsidRDefault="00A96AD4" w:rsidP="00916EBF">
      <w:pPr>
        <w:pStyle w:val="20"/>
        <w:numPr>
          <w:ilvl w:val="0"/>
          <w:numId w:val="1"/>
        </w:numPr>
        <w:shd w:val="clear" w:color="auto" w:fill="auto"/>
        <w:tabs>
          <w:tab w:val="left" w:pos="923"/>
        </w:tabs>
        <w:spacing w:before="0" w:line="360" w:lineRule="auto"/>
        <w:ind w:firstLine="620"/>
        <w:jc w:val="both"/>
      </w:pPr>
      <w:r w:rsidRPr="00916EBF">
        <w:t xml:space="preserve">Проведено 4 заседания </w:t>
      </w:r>
      <w:r w:rsidR="00D56DCF">
        <w:t>членами комиссии по противодействию коррупции</w:t>
      </w:r>
      <w:r w:rsidRPr="00916EBF">
        <w:t xml:space="preserve"> МБ</w:t>
      </w:r>
      <w:r w:rsidR="00FC672B" w:rsidRPr="00916EBF">
        <w:t xml:space="preserve">ОУ ДО </w:t>
      </w:r>
      <w:r w:rsidR="00D56DCF">
        <w:t>ДЮСШ «Дельфин</w:t>
      </w:r>
      <w:r w:rsidRPr="00916EBF">
        <w:t>, на которых рассмотрено и приняты решения о расходовании внебюджетных средств за 1,2,3, и 4 квартал 202</w:t>
      </w:r>
      <w:r w:rsidR="00BD5F2D">
        <w:t>1</w:t>
      </w:r>
      <w:r w:rsidRPr="00916EBF">
        <w:t xml:space="preserve"> года.</w:t>
      </w:r>
    </w:p>
    <w:p w:rsidR="008F1827" w:rsidRPr="00916EBF" w:rsidRDefault="00A96AD4" w:rsidP="00916EBF">
      <w:pPr>
        <w:pStyle w:val="20"/>
        <w:shd w:val="clear" w:color="auto" w:fill="auto"/>
        <w:spacing w:before="0" w:line="360" w:lineRule="auto"/>
        <w:ind w:firstLine="620"/>
        <w:jc w:val="both"/>
      </w:pPr>
      <w:r w:rsidRPr="00916EBF">
        <w:t>Выводы:</w:t>
      </w:r>
    </w:p>
    <w:p w:rsidR="008F1827" w:rsidRPr="00916EBF" w:rsidRDefault="00A96AD4" w:rsidP="00916EBF">
      <w:pPr>
        <w:pStyle w:val="20"/>
        <w:numPr>
          <w:ilvl w:val="0"/>
          <w:numId w:val="3"/>
        </w:numPr>
        <w:shd w:val="clear" w:color="auto" w:fill="auto"/>
        <w:tabs>
          <w:tab w:val="left" w:pos="928"/>
        </w:tabs>
        <w:spacing w:before="0" w:line="360" w:lineRule="auto"/>
        <w:ind w:firstLine="620"/>
        <w:jc w:val="both"/>
      </w:pPr>
      <w:r w:rsidRPr="00916EBF">
        <w:lastRenderedPageBreak/>
        <w:t>План мероприятий антикоррупционной направленности на 202</w:t>
      </w:r>
      <w:r w:rsidR="00BD5F2D">
        <w:t>1</w:t>
      </w:r>
      <w:r w:rsidRPr="00916EBF">
        <w:t xml:space="preserve"> год реализован полностью.</w:t>
      </w:r>
    </w:p>
    <w:p w:rsidR="008F1827" w:rsidRPr="00916EBF" w:rsidRDefault="00A96AD4" w:rsidP="00916EBF">
      <w:pPr>
        <w:pStyle w:val="20"/>
        <w:numPr>
          <w:ilvl w:val="0"/>
          <w:numId w:val="3"/>
        </w:numPr>
        <w:shd w:val="clear" w:color="auto" w:fill="auto"/>
        <w:tabs>
          <w:tab w:val="left" w:pos="928"/>
        </w:tabs>
        <w:spacing w:before="0" w:line="360" w:lineRule="auto"/>
        <w:ind w:firstLine="620"/>
        <w:jc w:val="both"/>
      </w:pPr>
      <w:r w:rsidRPr="00916EBF">
        <w:t>В адрес директора МБ</w:t>
      </w:r>
      <w:r w:rsidR="00FC672B" w:rsidRPr="00916EBF">
        <w:t xml:space="preserve">ОУ ДО </w:t>
      </w:r>
      <w:r w:rsidR="00E02382" w:rsidRPr="00916EBF">
        <w:t>ДЮСШ «Дельфин»</w:t>
      </w:r>
      <w:r w:rsidR="00E02382">
        <w:t xml:space="preserve"> </w:t>
      </w:r>
      <w:r w:rsidRPr="00916EBF">
        <w:t>в 202</w:t>
      </w:r>
      <w:r w:rsidR="00BD5F2D">
        <w:t>1</w:t>
      </w:r>
      <w:r w:rsidRPr="00916EBF">
        <w:t xml:space="preserve"> году информация от работников и других участников образовательных отношений о коррупционных правонарушениях не поступала.</w:t>
      </w:r>
    </w:p>
    <w:p w:rsidR="008F1827" w:rsidRPr="00916EBF" w:rsidRDefault="00A96AD4" w:rsidP="00916EBF">
      <w:pPr>
        <w:pStyle w:val="20"/>
        <w:numPr>
          <w:ilvl w:val="0"/>
          <w:numId w:val="3"/>
        </w:numPr>
        <w:shd w:val="clear" w:color="auto" w:fill="auto"/>
        <w:tabs>
          <w:tab w:val="left" w:pos="923"/>
        </w:tabs>
        <w:spacing w:before="0" w:line="360" w:lineRule="auto"/>
        <w:ind w:firstLine="620"/>
        <w:jc w:val="both"/>
      </w:pPr>
      <w:r w:rsidRPr="00916EBF">
        <w:t xml:space="preserve">Случаев коррупционных правонарушений в </w:t>
      </w:r>
      <w:r w:rsidR="00E02382">
        <w:t xml:space="preserve">МБОУ ДО </w:t>
      </w:r>
      <w:r w:rsidR="00E02382" w:rsidRPr="00916EBF">
        <w:t>ДЮСШ «Дельфин»</w:t>
      </w:r>
      <w:r w:rsidR="00E02382">
        <w:t xml:space="preserve"> </w:t>
      </w:r>
      <w:r w:rsidRPr="00916EBF">
        <w:t>в 202</w:t>
      </w:r>
      <w:r w:rsidR="00BD5F2D">
        <w:t>1</w:t>
      </w:r>
      <w:r w:rsidRPr="00916EBF">
        <w:t xml:space="preserve"> году не зарегистрировано.</w:t>
      </w:r>
    </w:p>
    <w:p w:rsidR="008F1827" w:rsidRPr="00916EBF" w:rsidRDefault="008F1827" w:rsidP="00916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827" w:rsidRPr="00916EBF" w:rsidRDefault="00FC672B" w:rsidP="00916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EBF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 w:rsidR="00916EBF" w:rsidRPr="00916EBF">
        <w:rPr>
          <w:rFonts w:ascii="Times New Roman" w:hAnsi="Times New Roman" w:cs="Times New Roman"/>
          <w:sz w:val="28"/>
          <w:szCs w:val="28"/>
        </w:rPr>
        <w:t>ДО ДЮСШ «Дельфин»</w:t>
      </w:r>
      <w:r w:rsidRPr="00916EB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6EBF" w:rsidRPr="00916EBF">
        <w:rPr>
          <w:rFonts w:ascii="Times New Roman" w:hAnsi="Times New Roman" w:cs="Times New Roman"/>
          <w:sz w:val="28"/>
          <w:szCs w:val="28"/>
        </w:rPr>
        <w:t>Л.Б.Стребкова</w:t>
      </w:r>
    </w:p>
    <w:p w:rsidR="008F1827" w:rsidRPr="00916EBF" w:rsidRDefault="008F1827" w:rsidP="00916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1827" w:rsidRPr="00916EBF" w:rsidSect="008F1827">
      <w:type w:val="continuous"/>
      <w:pgSz w:w="11900" w:h="16840"/>
      <w:pgMar w:top="1173" w:right="810" w:bottom="1173" w:left="17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C13" w:rsidRDefault="00094C13" w:rsidP="008F1827">
      <w:r>
        <w:separator/>
      </w:r>
    </w:p>
  </w:endnote>
  <w:endnote w:type="continuationSeparator" w:id="1">
    <w:p w:rsidR="00094C13" w:rsidRDefault="00094C13" w:rsidP="008F1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C13" w:rsidRDefault="00094C13"/>
  </w:footnote>
  <w:footnote w:type="continuationSeparator" w:id="1">
    <w:p w:rsidR="00094C13" w:rsidRDefault="00094C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C5D"/>
    <w:multiLevelType w:val="multilevel"/>
    <w:tmpl w:val="C39CD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FF3A20"/>
    <w:multiLevelType w:val="multilevel"/>
    <w:tmpl w:val="54887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500EC9"/>
    <w:multiLevelType w:val="multilevel"/>
    <w:tmpl w:val="4F76B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F1827"/>
    <w:rsid w:val="00094C13"/>
    <w:rsid w:val="000950B8"/>
    <w:rsid w:val="003A458A"/>
    <w:rsid w:val="004672C2"/>
    <w:rsid w:val="007B4A76"/>
    <w:rsid w:val="007F0E78"/>
    <w:rsid w:val="008C321C"/>
    <w:rsid w:val="008F1827"/>
    <w:rsid w:val="00916EBF"/>
    <w:rsid w:val="00A96AD4"/>
    <w:rsid w:val="00BD5F2D"/>
    <w:rsid w:val="00D56DCF"/>
    <w:rsid w:val="00DD5559"/>
    <w:rsid w:val="00E02382"/>
    <w:rsid w:val="00E93596"/>
    <w:rsid w:val="00FC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18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F1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F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3"/>
    <w:rsid w:val="008F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8F1827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F1827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Подпись к картинке"/>
    <w:basedOn w:val="a"/>
    <w:link w:val="Exact"/>
    <w:rsid w:val="008F1827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6</cp:revision>
  <cp:lastPrinted>2021-06-11T09:42:00Z</cp:lastPrinted>
  <dcterms:created xsi:type="dcterms:W3CDTF">2021-06-10T14:04:00Z</dcterms:created>
  <dcterms:modified xsi:type="dcterms:W3CDTF">2022-11-01T11:49:00Z</dcterms:modified>
</cp:coreProperties>
</file>